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8E3E" w14:textId="6E73E694" w:rsidR="008F3F9E" w:rsidRPr="00C54D53" w:rsidRDefault="008F3F9E" w:rsidP="0007695A">
      <w:pPr>
        <w:shd w:val="clear" w:color="auto" w:fill="DEEAF6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50"/>
          <w:szCs w:val="50"/>
        </w:rPr>
      </w:pPr>
      <w:r w:rsidRPr="00C54D53">
        <w:rPr>
          <w:rFonts w:ascii="Times New Roman" w:hAnsi="Times New Roman" w:cs="Times New Roman"/>
          <w:b/>
          <w:bCs/>
          <w:color w:val="0070C0"/>
          <w:sz w:val="50"/>
          <w:szCs w:val="50"/>
        </w:rPr>
        <w:t>FOKARIUM STACJI MORSKIEJ</w:t>
      </w:r>
    </w:p>
    <w:p w14:paraId="49A099DE" w14:textId="6F61BF1D" w:rsidR="008F3F9E" w:rsidRPr="00C54D53" w:rsidRDefault="008F3F9E" w:rsidP="0007695A">
      <w:pPr>
        <w:shd w:val="clear" w:color="auto" w:fill="DEEAF6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54D53">
        <w:rPr>
          <w:rFonts w:ascii="Times New Roman" w:hAnsi="Times New Roman" w:cs="Times New Roman"/>
          <w:b/>
          <w:bCs/>
          <w:color w:val="0070C0"/>
          <w:sz w:val="50"/>
          <w:szCs w:val="50"/>
        </w:rPr>
        <w:t>IM.PROF.KRZYSZTOFA SKÓRY</w:t>
      </w:r>
    </w:p>
    <w:p w14:paraId="3C911B77" w14:textId="162CA41D" w:rsidR="008F3F9E" w:rsidRPr="0007695A" w:rsidRDefault="008F3F9E" w:rsidP="0007695A">
      <w:pPr>
        <w:shd w:val="clear" w:color="auto" w:fill="DEEAF6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07695A">
        <w:rPr>
          <w:rFonts w:ascii="Times New Roman" w:hAnsi="Times New Roman" w:cs="Times New Roman"/>
          <w:b/>
          <w:bCs/>
          <w:color w:val="0070C0"/>
          <w:sz w:val="38"/>
          <w:szCs w:val="38"/>
        </w:rPr>
        <w:t>UNIWERSYTETU GDAŃSKIEGO W HELU</w:t>
      </w:r>
    </w:p>
    <w:p w14:paraId="68E5C8EA" w14:textId="77777777" w:rsidR="008F3F9E" w:rsidRPr="002C03CD" w:rsidRDefault="008F3F9E" w:rsidP="00A464C4">
      <w:pPr>
        <w:jc w:val="center"/>
        <w:rPr>
          <w:sz w:val="20"/>
          <w:szCs w:val="20"/>
        </w:rPr>
      </w:pPr>
    </w:p>
    <w:p w14:paraId="58E04741" w14:textId="131B2D5F" w:rsidR="004E3F80" w:rsidRPr="004E3F80" w:rsidRDefault="002C03CD" w:rsidP="004E3F80">
      <w:pPr>
        <w:ind w:left="-284" w:right="-993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C03CD">
        <w:rPr>
          <w:rFonts w:ascii="Times New Roman" w:hAnsi="Times New Roman" w:cs="Times New Roman"/>
          <w:b/>
          <w:bCs/>
          <w:sz w:val="40"/>
          <w:szCs w:val="40"/>
          <w:shd w:val="clear" w:color="auto" w:fill="FFFFFF" w:themeFill="background1"/>
        </w:rPr>
        <w:t xml:space="preserve">   </w:t>
      </w:r>
      <w:r w:rsidR="004E3F80" w:rsidRPr="0007695A">
        <w:rPr>
          <w:rFonts w:ascii="Times New Roman" w:hAnsi="Times New Roman" w:cs="Times New Roman"/>
          <w:b/>
          <w:bCs/>
          <w:sz w:val="40"/>
          <w:szCs w:val="40"/>
          <w:u w:val="single"/>
          <w:shd w:val="clear" w:color="auto" w:fill="FFFFFF" w:themeFill="background1"/>
        </w:rPr>
        <w:t>Zasady korzystania z biletomatu FOKARIUM</w:t>
      </w:r>
      <w:r w:rsidR="0007695A" w:rsidRPr="0007695A">
        <w:rPr>
          <w:rFonts w:ascii="Times New Roman" w:hAnsi="Times New Roman" w:cs="Times New Roman"/>
          <w:b/>
          <w:bCs/>
          <w:sz w:val="40"/>
          <w:szCs w:val="40"/>
          <w:u w:val="single"/>
          <w:shd w:val="clear" w:color="auto" w:fill="FFFFFF" w:themeFill="background1"/>
        </w:rPr>
        <w:t>:</w:t>
      </w:r>
    </w:p>
    <w:p w14:paraId="2F1A60E1" w14:textId="3475054C" w:rsidR="004E3F80" w:rsidRPr="004E3F80" w:rsidRDefault="004E3F80" w:rsidP="004E3F80">
      <w:pPr>
        <w:pStyle w:val="Akapitzlist"/>
        <w:numPr>
          <w:ilvl w:val="0"/>
          <w:numId w:val="2"/>
        </w:numPr>
        <w:ind w:left="-284" w:right="-993"/>
        <w:jc w:val="both"/>
        <w:rPr>
          <w:rFonts w:ascii="Times New Roman" w:hAnsi="Times New Roman" w:cs="Times New Roman"/>
          <w:sz w:val="32"/>
          <w:szCs w:val="32"/>
        </w:rPr>
      </w:pPr>
      <w:r w:rsidRPr="00C54D53">
        <w:rPr>
          <w:rFonts w:ascii="Times New Roman" w:hAnsi="Times New Roman" w:cs="Times New Roman"/>
          <w:sz w:val="32"/>
          <w:szCs w:val="32"/>
          <w:shd w:val="clear" w:color="auto" w:fill="FFF2CC" w:themeFill="accent4" w:themeFillTint="33"/>
        </w:rPr>
        <w:t xml:space="preserve">Bilety nie podlegają wymianie lub zwrotowi, a ich ważność wynosi 30 minut </w:t>
      </w:r>
      <w:r w:rsidRPr="00C54D53">
        <w:rPr>
          <w:rFonts w:ascii="Times New Roman" w:hAnsi="Times New Roman" w:cs="Times New Roman"/>
          <w:sz w:val="32"/>
          <w:szCs w:val="32"/>
          <w:shd w:val="clear" w:color="auto" w:fill="FFF2CC" w:themeFill="accent4" w:themeFillTint="33"/>
        </w:rPr>
        <w:br/>
        <w:t>od czasu zakupu</w:t>
      </w:r>
      <w:r w:rsidRPr="004E3F80">
        <w:rPr>
          <w:rFonts w:ascii="Times New Roman" w:hAnsi="Times New Roman" w:cs="Times New Roman"/>
          <w:sz w:val="32"/>
          <w:szCs w:val="32"/>
        </w:rPr>
        <w:t>. Po tym terminie nie jest możliwe ich wykorzystanie.</w:t>
      </w:r>
    </w:p>
    <w:p w14:paraId="22037088" w14:textId="77777777" w:rsidR="004E3F80" w:rsidRPr="004E3F80" w:rsidRDefault="004E3F80" w:rsidP="004E3F80">
      <w:pPr>
        <w:pStyle w:val="Akapitzlist"/>
        <w:numPr>
          <w:ilvl w:val="0"/>
          <w:numId w:val="2"/>
        </w:numPr>
        <w:ind w:left="-284" w:right="-993"/>
        <w:jc w:val="both"/>
        <w:rPr>
          <w:rFonts w:ascii="Times New Roman" w:hAnsi="Times New Roman" w:cs="Times New Roman"/>
          <w:sz w:val="32"/>
          <w:szCs w:val="32"/>
        </w:rPr>
      </w:pPr>
      <w:r w:rsidRPr="004E3F80">
        <w:rPr>
          <w:rFonts w:ascii="Times New Roman" w:hAnsi="Times New Roman" w:cs="Times New Roman"/>
          <w:sz w:val="32"/>
          <w:szCs w:val="32"/>
        </w:rPr>
        <w:t>Płatności można dokonywać za pomocą gotówki oraz kart płatniczych.</w:t>
      </w:r>
    </w:p>
    <w:p w14:paraId="2EF5339C" w14:textId="77777777" w:rsidR="004E3F80" w:rsidRPr="004E3F80" w:rsidRDefault="004E3F80" w:rsidP="004E3F80">
      <w:pPr>
        <w:pStyle w:val="Akapitzlist"/>
        <w:numPr>
          <w:ilvl w:val="0"/>
          <w:numId w:val="2"/>
        </w:numPr>
        <w:ind w:left="-284" w:right="-993"/>
        <w:jc w:val="both"/>
        <w:rPr>
          <w:rFonts w:ascii="Times New Roman" w:hAnsi="Times New Roman" w:cs="Times New Roman"/>
          <w:sz w:val="32"/>
          <w:szCs w:val="32"/>
        </w:rPr>
      </w:pPr>
      <w:r w:rsidRPr="004E3F80">
        <w:rPr>
          <w:rFonts w:ascii="Times New Roman" w:hAnsi="Times New Roman" w:cs="Times New Roman"/>
          <w:sz w:val="32"/>
          <w:szCs w:val="32"/>
        </w:rPr>
        <w:t xml:space="preserve">Jednokrotna transakcja pozwala na zakup max.25 biletów. </w:t>
      </w:r>
    </w:p>
    <w:p w14:paraId="0FC9B0BB" w14:textId="43C215ED" w:rsidR="004E3F80" w:rsidRDefault="004E3F80" w:rsidP="004E3F80">
      <w:pPr>
        <w:pStyle w:val="Akapitzlist"/>
        <w:numPr>
          <w:ilvl w:val="0"/>
          <w:numId w:val="2"/>
        </w:numPr>
        <w:ind w:left="-284" w:right="-993"/>
        <w:jc w:val="both"/>
        <w:rPr>
          <w:rFonts w:ascii="Times New Roman" w:hAnsi="Times New Roman" w:cs="Times New Roman"/>
          <w:sz w:val="32"/>
          <w:szCs w:val="32"/>
        </w:rPr>
      </w:pPr>
      <w:r w:rsidRPr="004E3F80">
        <w:rPr>
          <w:rFonts w:ascii="Times New Roman" w:hAnsi="Times New Roman" w:cs="Times New Roman"/>
          <w:sz w:val="32"/>
          <w:szCs w:val="32"/>
        </w:rPr>
        <w:t>W przypadku chęci otrzymania faktury, przy zakupie biletu należy wybrać opcję „paragon z NIP-em” i po wejściu zgłosić się do obsługi</w:t>
      </w:r>
      <w:r w:rsidR="002C03CD">
        <w:rPr>
          <w:rFonts w:ascii="Times New Roman" w:hAnsi="Times New Roman" w:cs="Times New Roman"/>
          <w:sz w:val="32"/>
          <w:szCs w:val="32"/>
        </w:rPr>
        <w:t>*</w:t>
      </w:r>
      <w:r w:rsidRPr="004E3F80">
        <w:rPr>
          <w:rFonts w:ascii="Times New Roman" w:hAnsi="Times New Roman" w:cs="Times New Roman"/>
          <w:sz w:val="32"/>
          <w:szCs w:val="32"/>
        </w:rPr>
        <w:t>.</w:t>
      </w:r>
    </w:p>
    <w:p w14:paraId="69596993" w14:textId="12A6CBA2" w:rsidR="0007695A" w:rsidRPr="0007695A" w:rsidRDefault="0007695A" w:rsidP="0007695A">
      <w:pPr>
        <w:pStyle w:val="Akapitzlist"/>
        <w:numPr>
          <w:ilvl w:val="0"/>
          <w:numId w:val="2"/>
        </w:numPr>
        <w:ind w:left="-284" w:right="-993"/>
        <w:jc w:val="both"/>
        <w:rPr>
          <w:rFonts w:ascii="Times New Roman" w:hAnsi="Times New Roman" w:cs="Times New Roman"/>
          <w:sz w:val="32"/>
          <w:szCs w:val="32"/>
        </w:rPr>
      </w:pPr>
      <w:r w:rsidRPr="004E3F80">
        <w:rPr>
          <w:rFonts w:ascii="Times New Roman" w:hAnsi="Times New Roman" w:cs="Times New Roman"/>
          <w:sz w:val="32"/>
          <w:szCs w:val="32"/>
        </w:rPr>
        <w:t>Dostępne są bilety normalne i ulgowe.</w:t>
      </w:r>
    </w:p>
    <w:p w14:paraId="478DAD3B" w14:textId="77777777" w:rsidR="004E3F80" w:rsidRPr="002C03CD" w:rsidRDefault="004E3F80" w:rsidP="0007695A">
      <w:pPr>
        <w:spacing w:line="240" w:lineRule="auto"/>
        <w:ind w:left="284" w:right="-993"/>
        <w:jc w:val="both"/>
        <w:rPr>
          <w:rFonts w:ascii="Times New Roman" w:hAnsi="Times New Roman" w:cs="Times New Roman"/>
          <w:sz w:val="28"/>
          <w:szCs w:val="28"/>
        </w:rPr>
      </w:pPr>
      <w:r w:rsidRPr="002C03CD">
        <w:rPr>
          <w:rFonts w:ascii="Times New Roman" w:hAnsi="Times New Roman" w:cs="Times New Roman"/>
          <w:sz w:val="28"/>
          <w:szCs w:val="28"/>
        </w:rPr>
        <w:t>Bilet ulgowy przysługuje:</w:t>
      </w:r>
    </w:p>
    <w:p w14:paraId="213B8C39" w14:textId="5363AA05" w:rsidR="004E3F80" w:rsidRPr="002C03CD" w:rsidRDefault="004E3F80" w:rsidP="0007695A">
      <w:pPr>
        <w:pStyle w:val="Akapitzlist"/>
        <w:numPr>
          <w:ilvl w:val="0"/>
          <w:numId w:val="3"/>
        </w:numPr>
        <w:spacing w:line="240" w:lineRule="auto"/>
        <w:ind w:left="284" w:right="-993"/>
        <w:jc w:val="both"/>
        <w:rPr>
          <w:rFonts w:ascii="Times New Roman" w:hAnsi="Times New Roman" w:cs="Times New Roman"/>
          <w:sz w:val="28"/>
          <w:szCs w:val="28"/>
        </w:rPr>
      </w:pPr>
      <w:r w:rsidRPr="002C03CD">
        <w:rPr>
          <w:rFonts w:ascii="Times New Roman" w:hAnsi="Times New Roman" w:cs="Times New Roman"/>
          <w:sz w:val="28"/>
          <w:szCs w:val="28"/>
        </w:rPr>
        <w:t>Dzieciom od 3 do 7 roku życia</w:t>
      </w:r>
    </w:p>
    <w:p w14:paraId="047F2DBE" w14:textId="317E6266" w:rsidR="004E3F80" w:rsidRPr="002C03CD" w:rsidRDefault="004E3F80" w:rsidP="0007695A">
      <w:pPr>
        <w:pStyle w:val="Akapitzlist"/>
        <w:numPr>
          <w:ilvl w:val="0"/>
          <w:numId w:val="3"/>
        </w:numPr>
        <w:spacing w:line="240" w:lineRule="auto"/>
        <w:ind w:left="284" w:right="-993"/>
        <w:jc w:val="both"/>
        <w:rPr>
          <w:rFonts w:ascii="Times New Roman" w:hAnsi="Times New Roman" w:cs="Times New Roman"/>
          <w:sz w:val="28"/>
          <w:szCs w:val="28"/>
        </w:rPr>
      </w:pPr>
      <w:r w:rsidRPr="002C03CD">
        <w:rPr>
          <w:rFonts w:ascii="Times New Roman" w:hAnsi="Times New Roman" w:cs="Times New Roman"/>
          <w:sz w:val="28"/>
          <w:szCs w:val="28"/>
        </w:rPr>
        <w:t>Młodzieży szkolnej</w:t>
      </w:r>
    </w:p>
    <w:p w14:paraId="1E0A8CFF" w14:textId="5891C210" w:rsidR="004E3F80" w:rsidRPr="002C03CD" w:rsidRDefault="004E3F80" w:rsidP="0007695A">
      <w:pPr>
        <w:pStyle w:val="Akapitzlist"/>
        <w:numPr>
          <w:ilvl w:val="0"/>
          <w:numId w:val="3"/>
        </w:numPr>
        <w:spacing w:line="240" w:lineRule="auto"/>
        <w:ind w:left="284" w:right="-993"/>
        <w:jc w:val="both"/>
        <w:rPr>
          <w:rFonts w:ascii="Times New Roman" w:hAnsi="Times New Roman" w:cs="Times New Roman"/>
          <w:sz w:val="28"/>
          <w:szCs w:val="28"/>
        </w:rPr>
      </w:pPr>
      <w:r w:rsidRPr="002C03CD">
        <w:rPr>
          <w:rFonts w:ascii="Times New Roman" w:hAnsi="Times New Roman" w:cs="Times New Roman"/>
          <w:sz w:val="28"/>
          <w:szCs w:val="28"/>
        </w:rPr>
        <w:t>Studentom do 26 roku życia</w:t>
      </w:r>
    </w:p>
    <w:p w14:paraId="15CFC43E" w14:textId="6ACEC5F0" w:rsidR="004E3F80" w:rsidRPr="002C03CD" w:rsidRDefault="004E3F80" w:rsidP="0007695A">
      <w:pPr>
        <w:pStyle w:val="Akapitzlist"/>
        <w:numPr>
          <w:ilvl w:val="0"/>
          <w:numId w:val="3"/>
        </w:numPr>
        <w:spacing w:line="240" w:lineRule="auto"/>
        <w:ind w:left="284" w:right="-993"/>
        <w:jc w:val="both"/>
        <w:rPr>
          <w:rFonts w:ascii="Times New Roman" w:hAnsi="Times New Roman" w:cs="Times New Roman"/>
          <w:sz w:val="28"/>
          <w:szCs w:val="28"/>
        </w:rPr>
      </w:pPr>
      <w:r w:rsidRPr="002C03CD">
        <w:rPr>
          <w:rFonts w:ascii="Times New Roman" w:hAnsi="Times New Roman" w:cs="Times New Roman"/>
          <w:sz w:val="28"/>
          <w:szCs w:val="28"/>
        </w:rPr>
        <w:t>Emerytom, rencistom i kombatantom</w:t>
      </w:r>
    </w:p>
    <w:p w14:paraId="60DCF784" w14:textId="6811E447" w:rsidR="0007695A" w:rsidRPr="0007695A" w:rsidRDefault="004E3F80" w:rsidP="0007695A">
      <w:pPr>
        <w:pStyle w:val="Akapitzlist"/>
        <w:numPr>
          <w:ilvl w:val="0"/>
          <w:numId w:val="3"/>
        </w:numPr>
        <w:spacing w:line="240" w:lineRule="auto"/>
        <w:ind w:left="284" w:right="-993"/>
        <w:jc w:val="both"/>
        <w:rPr>
          <w:rFonts w:ascii="Times New Roman" w:hAnsi="Times New Roman" w:cs="Times New Roman"/>
          <w:sz w:val="32"/>
          <w:szCs w:val="32"/>
        </w:rPr>
      </w:pPr>
      <w:r w:rsidRPr="002C03CD">
        <w:rPr>
          <w:rFonts w:ascii="Times New Roman" w:hAnsi="Times New Roman" w:cs="Times New Roman"/>
          <w:sz w:val="28"/>
          <w:szCs w:val="28"/>
        </w:rPr>
        <w:t>Osobom niepełnosprawnym</w:t>
      </w:r>
    </w:p>
    <w:p w14:paraId="28FD68E7" w14:textId="77777777" w:rsidR="00C54D53" w:rsidRPr="002C03CD" w:rsidRDefault="00C54D53" w:rsidP="00C54D53">
      <w:pPr>
        <w:ind w:right="-993"/>
        <w:rPr>
          <w:rFonts w:ascii="Times New Roman" w:hAnsi="Times New Roman" w:cs="Times New Roman"/>
          <w:sz w:val="10"/>
          <w:szCs w:val="10"/>
        </w:rPr>
      </w:pPr>
    </w:p>
    <w:p w14:paraId="6C15AF39" w14:textId="78C0372B" w:rsidR="004E3F80" w:rsidRPr="004E3F80" w:rsidRDefault="002C03CD" w:rsidP="004E3F80">
      <w:pPr>
        <w:ind w:left="-284" w:right="-993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2C03CD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 </w:t>
      </w:r>
      <w:r w:rsidR="004E3F80" w:rsidRPr="004E3F80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Rules for using the ticket machine FOKARIUM</w:t>
      </w:r>
      <w:r w:rsidR="0007695A" w:rsidRPr="0007695A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:</w:t>
      </w:r>
    </w:p>
    <w:p w14:paraId="16F00111" w14:textId="77777777" w:rsidR="004E3F80" w:rsidRPr="002C03CD" w:rsidRDefault="004E3F80" w:rsidP="004E3F80">
      <w:pPr>
        <w:pStyle w:val="Akapitzlist"/>
        <w:numPr>
          <w:ilvl w:val="0"/>
          <w:numId w:val="5"/>
        </w:numPr>
        <w:ind w:left="-284" w:right="-99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C03CD">
        <w:rPr>
          <w:rFonts w:ascii="Times New Roman" w:hAnsi="Times New Roman" w:cs="Times New Roman"/>
          <w:sz w:val="26"/>
          <w:szCs w:val="26"/>
          <w:shd w:val="clear" w:color="auto" w:fill="FFF2CC" w:themeFill="accent4" w:themeFillTint="33"/>
          <w:lang w:val="en-US"/>
        </w:rPr>
        <w:t>Tickets are non-exchangeable and non-refundable and are valid 30 minutes after purchase.</w:t>
      </w:r>
      <w:r w:rsidRPr="002C03CD">
        <w:rPr>
          <w:rFonts w:ascii="Times New Roman" w:hAnsi="Times New Roman" w:cs="Times New Roman"/>
          <w:sz w:val="26"/>
          <w:szCs w:val="26"/>
          <w:lang w:val="en-US"/>
        </w:rPr>
        <w:t xml:space="preserve"> Tickets cannot be used at any other time.</w:t>
      </w:r>
    </w:p>
    <w:p w14:paraId="10659743" w14:textId="77777777" w:rsidR="004E3F80" w:rsidRPr="002C03CD" w:rsidRDefault="004E3F80" w:rsidP="004E3F80">
      <w:pPr>
        <w:pStyle w:val="Akapitzlist"/>
        <w:numPr>
          <w:ilvl w:val="0"/>
          <w:numId w:val="5"/>
        </w:numPr>
        <w:ind w:left="-284" w:right="-99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C03CD">
        <w:rPr>
          <w:rFonts w:ascii="Times New Roman" w:hAnsi="Times New Roman" w:cs="Times New Roman"/>
          <w:sz w:val="26"/>
          <w:szCs w:val="26"/>
          <w:lang w:val="en-US"/>
        </w:rPr>
        <w:t>Payment can be made by cash or credit card.</w:t>
      </w:r>
    </w:p>
    <w:p w14:paraId="5A0F0EDE" w14:textId="77777777" w:rsidR="004E3F80" w:rsidRPr="002C03CD" w:rsidRDefault="004E3F80" w:rsidP="004E3F80">
      <w:pPr>
        <w:pStyle w:val="Akapitzlist"/>
        <w:numPr>
          <w:ilvl w:val="0"/>
          <w:numId w:val="5"/>
        </w:numPr>
        <w:ind w:left="-284" w:right="-99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C03CD">
        <w:rPr>
          <w:rFonts w:ascii="Times New Roman" w:hAnsi="Times New Roman" w:cs="Times New Roman"/>
          <w:sz w:val="26"/>
          <w:szCs w:val="26"/>
          <w:lang w:val="en-US"/>
        </w:rPr>
        <w:t>4. A single transaction allows to purchase up to 25 tickets.</w:t>
      </w:r>
    </w:p>
    <w:p w14:paraId="0EBA3444" w14:textId="5B4612B7" w:rsidR="004E3F80" w:rsidRPr="002C03CD" w:rsidRDefault="004E3F80" w:rsidP="004E3F80">
      <w:pPr>
        <w:pStyle w:val="Akapitzlist"/>
        <w:numPr>
          <w:ilvl w:val="0"/>
          <w:numId w:val="5"/>
        </w:numPr>
        <w:ind w:left="-284" w:right="-99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C03CD">
        <w:rPr>
          <w:rFonts w:ascii="Times New Roman" w:hAnsi="Times New Roman" w:cs="Times New Roman"/>
          <w:sz w:val="26"/>
          <w:szCs w:val="26"/>
          <w:lang w:val="en-US"/>
        </w:rPr>
        <w:t>If you wish to receive an invoice, when purchasing a ticket, select the "receipt with NIP number" option and contact the staff after entering.</w:t>
      </w:r>
    </w:p>
    <w:p w14:paraId="2A48D784" w14:textId="5767D663" w:rsidR="0007695A" w:rsidRPr="002C03CD" w:rsidRDefault="0007695A" w:rsidP="0007695A">
      <w:pPr>
        <w:pStyle w:val="Akapitzlist"/>
        <w:numPr>
          <w:ilvl w:val="0"/>
          <w:numId w:val="5"/>
        </w:numPr>
        <w:ind w:left="-284" w:right="-99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C03CD">
        <w:rPr>
          <w:rFonts w:ascii="Times New Roman" w:hAnsi="Times New Roman" w:cs="Times New Roman"/>
          <w:sz w:val="26"/>
          <w:szCs w:val="26"/>
          <w:lang w:val="en-US"/>
        </w:rPr>
        <w:t>Normal and reduced  tickets are available.</w:t>
      </w:r>
    </w:p>
    <w:p w14:paraId="1873D179" w14:textId="77777777" w:rsidR="004E3F80" w:rsidRPr="002C03CD" w:rsidRDefault="004E3F80" w:rsidP="002C03CD">
      <w:pPr>
        <w:spacing w:line="240" w:lineRule="auto"/>
        <w:ind w:left="142" w:right="-99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C03CD">
        <w:rPr>
          <w:rFonts w:ascii="Times New Roman" w:hAnsi="Times New Roman" w:cs="Times New Roman"/>
          <w:sz w:val="26"/>
          <w:szCs w:val="26"/>
          <w:lang w:val="en-US"/>
        </w:rPr>
        <w:t>Reduced tickets:</w:t>
      </w:r>
    </w:p>
    <w:p w14:paraId="2E37CE59" w14:textId="1E9EC611" w:rsidR="004E3F80" w:rsidRPr="002C03CD" w:rsidRDefault="004E3F80" w:rsidP="002C03CD">
      <w:pPr>
        <w:pStyle w:val="Akapitzlist"/>
        <w:numPr>
          <w:ilvl w:val="0"/>
          <w:numId w:val="6"/>
        </w:numPr>
        <w:spacing w:line="240" w:lineRule="auto"/>
        <w:ind w:left="142" w:right="-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3CD">
        <w:rPr>
          <w:rFonts w:ascii="Times New Roman" w:hAnsi="Times New Roman" w:cs="Times New Roman"/>
          <w:sz w:val="24"/>
          <w:szCs w:val="24"/>
          <w:lang w:val="en-US"/>
        </w:rPr>
        <w:t>Children aged 3 to 7, schoolchildren</w:t>
      </w:r>
    </w:p>
    <w:p w14:paraId="2DF3F96F" w14:textId="4C212C3A" w:rsidR="004E3F80" w:rsidRPr="002C03CD" w:rsidRDefault="004E3F80" w:rsidP="002C03CD">
      <w:pPr>
        <w:pStyle w:val="Akapitzlist"/>
        <w:numPr>
          <w:ilvl w:val="0"/>
          <w:numId w:val="6"/>
        </w:numPr>
        <w:spacing w:line="240" w:lineRule="auto"/>
        <w:ind w:left="142" w:right="-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3CD">
        <w:rPr>
          <w:rFonts w:ascii="Times New Roman" w:hAnsi="Times New Roman" w:cs="Times New Roman"/>
          <w:sz w:val="24"/>
          <w:szCs w:val="24"/>
          <w:lang w:val="en-US"/>
        </w:rPr>
        <w:t>Students under 26</w:t>
      </w:r>
    </w:p>
    <w:p w14:paraId="03B4EDA5" w14:textId="3DF4D413" w:rsidR="004E3F80" w:rsidRPr="002C03CD" w:rsidRDefault="004E3F80" w:rsidP="002C03CD">
      <w:pPr>
        <w:pStyle w:val="Akapitzlist"/>
        <w:numPr>
          <w:ilvl w:val="0"/>
          <w:numId w:val="6"/>
        </w:numPr>
        <w:spacing w:line="240" w:lineRule="auto"/>
        <w:ind w:left="142" w:right="-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3CD">
        <w:rPr>
          <w:rFonts w:ascii="Times New Roman" w:hAnsi="Times New Roman" w:cs="Times New Roman"/>
          <w:sz w:val="24"/>
          <w:szCs w:val="24"/>
          <w:lang w:val="en-US"/>
        </w:rPr>
        <w:t>Retirees, pensioners and war veterans</w:t>
      </w:r>
    </w:p>
    <w:p w14:paraId="4F0D9002" w14:textId="5338C907" w:rsidR="004E3F80" w:rsidRPr="008F3F9E" w:rsidRDefault="004E3F80" w:rsidP="002C03CD">
      <w:pPr>
        <w:pStyle w:val="Akapitzlist"/>
        <w:numPr>
          <w:ilvl w:val="0"/>
          <w:numId w:val="6"/>
        </w:numPr>
        <w:spacing w:line="240" w:lineRule="auto"/>
        <w:ind w:left="142" w:right="-993"/>
        <w:jc w:val="both"/>
        <w:rPr>
          <w:rFonts w:ascii="Times New Roman" w:hAnsi="Times New Roman" w:cs="Times New Roman"/>
          <w:lang w:val="en-US"/>
        </w:rPr>
      </w:pPr>
      <w:r w:rsidRPr="002C03CD">
        <w:rPr>
          <w:rFonts w:ascii="Times New Roman" w:hAnsi="Times New Roman" w:cs="Times New Roman"/>
          <w:sz w:val="24"/>
          <w:szCs w:val="24"/>
          <w:lang w:val="en-US"/>
        </w:rPr>
        <w:t>Disabled persons</w:t>
      </w:r>
    </w:p>
    <w:p w14:paraId="02164F32" w14:textId="77777777" w:rsidR="002C03CD" w:rsidRDefault="002C03CD" w:rsidP="002C03CD">
      <w:pPr>
        <w:ind w:left="-284" w:right="-993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53D29392" w14:textId="5AA399B5" w:rsidR="002C03CD" w:rsidRPr="004E3F80" w:rsidRDefault="002C03CD" w:rsidP="002C03CD">
      <w:pPr>
        <w:ind w:left="-284" w:right="-99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C03C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*</w:t>
      </w:r>
      <w:r w:rsidRPr="002C03CD">
        <w:rPr>
          <w:rFonts w:ascii="Times New Roman" w:hAnsi="Times New Roman" w:cs="Times New Roman"/>
          <w:i/>
          <w:iCs/>
          <w:kern w:val="0"/>
          <w14:ligatures w14:val="none"/>
        </w:rPr>
        <w:t>Zgodnie z art. 106e ust. 5 pkt 3 ustawy z dnia 11 marca 2004 r. o podatku od towarów i usług (</w:t>
      </w:r>
      <w:proofErr w:type="spellStart"/>
      <w:r w:rsidRPr="002C03CD">
        <w:rPr>
          <w:rFonts w:ascii="Times New Roman" w:hAnsi="Times New Roman" w:cs="Times New Roman"/>
          <w:i/>
          <w:iCs/>
          <w:kern w:val="0"/>
          <w14:ligatures w14:val="none"/>
        </w:rPr>
        <w:t>t.j</w:t>
      </w:r>
      <w:proofErr w:type="spellEnd"/>
      <w:r w:rsidRPr="002C03CD">
        <w:rPr>
          <w:rFonts w:ascii="Times New Roman" w:hAnsi="Times New Roman" w:cs="Times New Roman"/>
          <w:i/>
          <w:iCs/>
          <w:kern w:val="0"/>
          <w14:ligatures w14:val="none"/>
        </w:rPr>
        <w:t xml:space="preserve">. Dz. U. z 2022 r. poz. 931 z </w:t>
      </w:r>
      <w:proofErr w:type="spellStart"/>
      <w:r w:rsidRPr="002C03CD">
        <w:rPr>
          <w:rFonts w:ascii="Times New Roman" w:hAnsi="Times New Roman" w:cs="Times New Roman"/>
          <w:i/>
          <w:iCs/>
          <w:kern w:val="0"/>
          <w14:ligatures w14:val="none"/>
        </w:rPr>
        <w:t>późn</w:t>
      </w:r>
      <w:proofErr w:type="spellEnd"/>
      <w:r w:rsidRPr="002C03CD">
        <w:rPr>
          <w:rFonts w:ascii="Times New Roman" w:hAnsi="Times New Roman" w:cs="Times New Roman"/>
          <w:i/>
          <w:iCs/>
          <w:kern w:val="0"/>
          <w14:ligatures w14:val="none"/>
        </w:rPr>
        <w:t xml:space="preserve">. zm.) paragon z NIP do kwoty 450 zł stanowi tzw. fakturę uproszczoną. </w:t>
      </w:r>
      <w:r w:rsidRPr="002C03CD">
        <w:rPr>
          <w:rFonts w:ascii="Times New Roman" w:hAnsi="Times New Roman" w:cs="Times New Roman"/>
          <w:i/>
          <w:iCs/>
          <w:kern w:val="0"/>
          <w14:ligatures w14:val="none"/>
        </w:rPr>
        <w:br/>
        <w:t>Do paragonów z NIP nabywcy na kwoty nieprzekraczające 450 zł faktur nie można wystawiać, gdyż takie paragony są już fakturami.</w:t>
      </w:r>
    </w:p>
    <w:p w14:paraId="0A427AA3" w14:textId="59528FBC" w:rsidR="002144F3" w:rsidRPr="008F3F9E" w:rsidRDefault="002144F3" w:rsidP="004E3F80">
      <w:pPr>
        <w:jc w:val="center"/>
        <w:rPr>
          <w:rFonts w:ascii="Times New Roman" w:hAnsi="Times New Roman" w:cs="Times New Roman"/>
          <w:lang w:val="en-US"/>
        </w:rPr>
      </w:pPr>
    </w:p>
    <w:sectPr w:rsidR="002144F3" w:rsidRPr="008F3F9E" w:rsidSect="002C03C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5F9C"/>
    <w:multiLevelType w:val="hybridMultilevel"/>
    <w:tmpl w:val="C9206B04"/>
    <w:lvl w:ilvl="0" w:tplc="F4342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327"/>
    <w:multiLevelType w:val="hybridMultilevel"/>
    <w:tmpl w:val="F67227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0F8E"/>
    <w:multiLevelType w:val="hybridMultilevel"/>
    <w:tmpl w:val="3C308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0064E"/>
    <w:multiLevelType w:val="hybridMultilevel"/>
    <w:tmpl w:val="073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D7759"/>
    <w:multiLevelType w:val="hybridMultilevel"/>
    <w:tmpl w:val="733AD61A"/>
    <w:lvl w:ilvl="0" w:tplc="2E92F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8144F"/>
    <w:multiLevelType w:val="hybridMultilevel"/>
    <w:tmpl w:val="60A0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F6DF6"/>
    <w:multiLevelType w:val="hybridMultilevel"/>
    <w:tmpl w:val="7AE2B9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635995">
    <w:abstractNumId w:val="3"/>
  </w:num>
  <w:num w:numId="2" w16cid:durableId="1322347315">
    <w:abstractNumId w:val="2"/>
  </w:num>
  <w:num w:numId="3" w16cid:durableId="145171155">
    <w:abstractNumId w:val="0"/>
  </w:num>
  <w:num w:numId="4" w16cid:durableId="740717669">
    <w:abstractNumId w:val="6"/>
  </w:num>
  <w:num w:numId="5" w16cid:durableId="1131291446">
    <w:abstractNumId w:val="5"/>
  </w:num>
  <w:num w:numId="6" w16cid:durableId="117526666">
    <w:abstractNumId w:val="4"/>
  </w:num>
  <w:num w:numId="7" w16cid:durableId="1242956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70499"/>
    <w:rsid w:val="0007695A"/>
    <w:rsid w:val="00092BCC"/>
    <w:rsid w:val="000F0465"/>
    <w:rsid w:val="002022BE"/>
    <w:rsid w:val="002144F3"/>
    <w:rsid w:val="002A219A"/>
    <w:rsid w:val="002C03CD"/>
    <w:rsid w:val="00330E23"/>
    <w:rsid w:val="003E5125"/>
    <w:rsid w:val="004C0F8B"/>
    <w:rsid w:val="004E3F80"/>
    <w:rsid w:val="005A6752"/>
    <w:rsid w:val="006718E6"/>
    <w:rsid w:val="006E032D"/>
    <w:rsid w:val="00760A47"/>
    <w:rsid w:val="00786CDF"/>
    <w:rsid w:val="00790F52"/>
    <w:rsid w:val="00793C0F"/>
    <w:rsid w:val="008F3F9E"/>
    <w:rsid w:val="009A45E7"/>
    <w:rsid w:val="00A41DDE"/>
    <w:rsid w:val="00A464C4"/>
    <w:rsid w:val="00AB448F"/>
    <w:rsid w:val="00B54890"/>
    <w:rsid w:val="00C26091"/>
    <w:rsid w:val="00C54D53"/>
    <w:rsid w:val="00E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2451"/>
  <w15:chartTrackingRefBased/>
  <w15:docId w15:val="{CDF94822-FC32-488C-97B5-ABF0D52A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4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4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5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5E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7049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C03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0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Wojtach</dc:creator>
  <cp:keywords/>
  <dc:description/>
  <cp:lastModifiedBy>Marta Próchniak</cp:lastModifiedBy>
  <cp:revision>2</cp:revision>
  <cp:lastPrinted>2023-03-24T12:54:00Z</cp:lastPrinted>
  <dcterms:created xsi:type="dcterms:W3CDTF">2023-03-24T16:14:00Z</dcterms:created>
  <dcterms:modified xsi:type="dcterms:W3CDTF">2023-03-24T16:14:00Z</dcterms:modified>
</cp:coreProperties>
</file>